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CFF" w:rsidRPr="00BA497E" w:rsidRDefault="00463CFF" w:rsidP="00463CF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proofErr w:type="spellStart"/>
      <w:r w:rsidRPr="00BA497E">
        <w:rPr>
          <w:rFonts w:asciiTheme="majorBidi" w:hAnsiTheme="majorBidi" w:cstheme="majorBidi"/>
          <w:b/>
          <w:bCs/>
        </w:rPr>
        <w:t>Infotec</w:t>
      </w:r>
      <w:proofErr w:type="spellEnd"/>
      <w:r w:rsidRPr="00BA497E">
        <w:rPr>
          <w:rFonts w:asciiTheme="majorBidi" w:hAnsiTheme="majorBidi" w:cstheme="majorBidi"/>
          <w:b/>
          <w:bCs/>
        </w:rPr>
        <w:t xml:space="preserve"> International Technologies </w:t>
      </w:r>
    </w:p>
    <w:p w:rsidR="00463CFF" w:rsidRPr="00BA497E" w:rsidRDefault="00463CFF" w:rsidP="00463CF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bookmarkStart w:id="0" w:name="_GoBack"/>
      <w:r w:rsidRPr="00BA497E">
        <w:rPr>
          <w:rFonts w:asciiTheme="majorBidi" w:hAnsiTheme="majorBidi" w:cstheme="majorBidi"/>
          <w:b/>
          <w:bCs/>
        </w:rPr>
        <w:t>Policy on Giving and Obtaining Feedback (Students, Staff, Stakeholders)</w:t>
      </w:r>
    </w:p>
    <w:bookmarkEnd w:id="0"/>
    <w:p w:rsidR="00463CFF" w:rsidRPr="00BA497E" w:rsidRDefault="00463CFF" w:rsidP="00463CFF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63CFF" w:rsidRDefault="00463CFF" w:rsidP="00463CFF">
      <w:pPr>
        <w:spacing w:after="0" w:line="360" w:lineRule="auto"/>
        <w:jc w:val="both"/>
        <w:rPr>
          <w:rFonts w:asciiTheme="majorBidi" w:hAnsiTheme="majorBidi" w:cstheme="majorBidi"/>
        </w:rPr>
      </w:pPr>
      <w:r w:rsidRPr="001E14C8">
        <w:rPr>
          <w:rFonts w:asciiTheme="majorBidi" w:hAnsiTheme="majorBidi" w:cstheme="majorBidi"/>
          <w:b/>
          <w:bCs/>
        </w:rPr>
        <w:t>Policy Number:</w:t>
      </w:r>
      <w:r w:rsidRPr="001E14C8">
        <w:rPr>
          <w:rFonts w:asciiTheme="majorBidi" w:hAnsiTheme="majorBidi" w:cstheme="majorBidi"/>
        </w:rPr>
        <w:t xml:space="preserve"> </w:t>
      </w:r>
      <w:proofErr w:type="spellStart"/>
      <w:r w:rsidRPr="001E14C8">
        <w:rPr>
          <w:rFonts w:asciiTheme="majorBidi" w:hAnsiTheme="majorBidi" w:cstheme="majorBidi"/>
        </w:rPr>
        <w:t>Infortec</w:t>
      </w:r>
      <w:proofErr w:type="spellEnd"/>
      <w:r w:rsidRPr="001E14C8">
        <w:rPr>
          <w:rFonts w:asciiTheme="majorBidi" w:hAnsiTheme="majorBidi" w:cstheme="majorBidi"/>
        </w:rPr>
        <w:t>/IQAC/P/0</w:t>
      </w:r>
      <w:r>
        <w:rPr>
          <w:rFonts w:asciiTheme="majorBidi" w:hAnsiTheme="majorBidi" w:cstheme="majorBidi"/>
        </w:rPr>
        <w:t>15</w:t>
      </w:r>
      <w:r w:rsidRPr="001E14C8">
        <w:rPr>
          <w:rFonts w:asciiTheme="majorBidi" w:hAnsiTheme="majorBidi" w:cstheme="majorBidi"/>
        </w:rPr>
        <w:t>/11/25</w:t>
      </w:r>
    </w:p>
    <w:p w:rsidR="00463CFF" w:rsidRPr="00BA497E" w:rsidRDefault="00463CFF" w:rsidP="00463CF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A497E">
        <w:rPr>
          <w:rFonts w:asciiTheme="majorBidi" w:hAnsiTheme="majorBidi" w:cstheme="majorBidi"/>
          <w:b/>
          <w:bCs/>
        </w:rPr>
        <w:t>Document Control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5"/>
        <w:gridCol w:w="1358"/>
        <w:gridCol w:w="3304"/>
        <w:gridCol w:w="1718"/>
        <w:gridCol w:w="1641"/>
      </w:tblGrid>
      <w:tr w:rsidR="00463CFF" w:rsidRPr="00BA497E" w:rsidTr="00D55684">
        <w:tc>
          <w:tcPr>
            <w:tcW w:w="0" w:type="auto"/>
            <w:shd w:val="clear" w:color="auto" w:fill="2F5496" w:themeFill="accent1" w:themeFillShade="BF"/>
            <w:hideMark/>
          </w:tcPr>
          <w:p w:rsidR="00463CFF" w:rsidRPr="00BA497E" w:rsidRDefault="00463CFF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BA497E">
              <w:rPr>
                <w:rFonts w:asciiTheme="majorBidi" w:hAnsiTheme="majorBidi" w:cstheme="majorBidi"/>
                <w:b/>
                <w:bCs/>
              </w:rPr>
              <w:t>Version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463CFF" w:rsidRPr="00BA497E" w:rsidRDefault="00463CFF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BA497E">
              <w:rPr>
                <w:rFonts w:asciiTheme="majorBidi" w:hAnsiTheme="majorBidi" w:cstheme="majorBidi"/>
                <w:b/>
                <w:bCs/>
              </w:rPr>
              <w:t>Date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463CFF" w:rsidRPr="00BA497E" w:rsidRDefault="00463CFF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BA497E">
              <w:rPr>
                <w:rFonts w:asciiTheme="majorBidi" w:hAnsiTheme="majorBidi" w:cstheme="majorBidi"/>
                <w:b/>
                <w:bCs/>
              </w:rPr>
              <w:t>Prepared by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463CFF" w:rsidRPr="00BA497E" w:rsidRDefault="00463CFF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BA497E">
              <w:rPr>
                <w:rFonts w:asciiTheme="majorBidi" w:hAnsiTheme="majorBidi" w:cstheme="majorBidi"/>
                <w:b/>
                <w:bCs/>
              </w:rPr>
              <w:t>Approved by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463CFF" w:rsidRPr="00BA497E" w:rsidRDefault="00463CFF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BA497E">
              <w:rPr>
                <w:rFonts w:asciiTheme="majorBidi" w:hAnsiTheme="majorBidi" w:cstheme="majorBidi"/>
                <w:b/>
                <w:bCs/>
              </w:rPr>
              <w:t>Next Review</w:t>
            </w:r>
          </w:p>
        </w:tc>
      </w:tr>
      <w:tr w:rsidR="00463CFF" w:rsidRPr="00BA497E" w:rsidTr="00D55684">
        <w:tc>
          <w:tcPr>
            <w:tcW w:w="0" w:type="auto"/>
            <w:hideMark/>
          </w:tcPr>
          <w:p w:rsidR="00463CFF" w:rsidRPr="00BA497E" w:rsidRDefault="00463CFF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BA497E">
              <w:rPr>
                <w:rFonts w:asciiTheme="majorBidi" w:hAnsiTheme="majorBidi" w:cstheme="majorBidi"/>
              </w:rPr>
              <w:t>1.0</w:t>
            </w:r>
          </w:p>
        </w:tc>
        <w:tc>
          <w:tcPr>
            <w:tcW w:w="0" w:type="auto"/>
            <w:hideMark/>
          </w:tcPr>
          <w:p w:rsidR="00463CFF" w:rsidRPr="00BA497E" w:rsidRDefault="00463CFF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BA497E">
              <w:rPr>
                <w:rFonts w:asciiTheme="majorBidi" w:hAnsiTheme="majorBidi" w:cstheme="majorBidi"/>
              </w:rPr>
              <w:t>[Month Year]</w:t>
            </w:r>
          </w:p>
        </w:tc>
        <w:tc>
          <w:tcPr>
            <w:tcW w:w="0" w:type="auto"/>
            <w:hideMark/>
          </w:tcPr>
          <w:p w:rsidR="00463CFF" w:rsidRPr="00BA497E" w:rsidRDefault="00463CFF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BA497E">
              <w:rPr>
                <w:rFonts w:asciiTheme="majorBidi" w:hAnsiTheme="majorBidi" w:cstheme="majorBidi"/>
              </w:rPr>
              <w:t>Internal Quality Assurance Cell (IQAC)</w:t>
            </w:r>
          </w:p>
        </w:tc>
        <w:tc>
          <w:tcPr>
            <w:tcW w:w="0" w:type="auto"/>
            <w:hideMark/>
          </w:tcPr>
          <w:p w:rsidR="00463CFF" w:rsidRPr="00BA497E" w:rsidRDefault="00463CFF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BA497E">
              <w:rPr>
                <w:rFonts w:asciiTheme="majorBidi" w:hAnsiTheme="majorBidi" w:cstheme="majorBidi"/>
              </w:rPr>
              <w:t>Governing Board</w:t>
            </w:r>
          </w:p>
        </w:tc>
        <w:tc>
          <w:tcPr>
            <w:tcW w:w="0" w:type="auto"/>
            <w:hideMark/>
          </w:tcPr>
          <w:p w:rsidR="00463CFF" w:rsidRPr="00BA497E" w:rsidRDefault="00463CFF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BA497E">
              <w:rPr>
                <w:rFonts w:asciiTheme="majorBidi" w:hAnsiTheme="majorBidi" w:cstheme="majorBidi"/>
              </w:rPr>
              <w:t>[Month Year + 3]</w:t>
            </w:r>
          </w:p>
        </w:tc>
      </w:tr>
    </w:tbl>
    <w:p w:rsidR="00463CFF" w:rsidRPr="00BA497E" w:rsidRDefault="00463CFF" w:rsidP="00463CFF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63CFF" w:rsidRPr="00BA497E" w:rsidRDefault="00463CFF" w:rsidP="00463CF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A497E">
        <w:rPr>
          <w:rFonts w:asciiTheme="majorBidi" w:hAnsiTheme="majorBidi" w:cstheme="majorBidi"/>
          <w:b/>
          <w:bCs/>
        </w:rPr>
        <w:t>1. Preamble</w:t>
      </w:r>
    </w:p>
    <w:p w:rsidR="00463CFF" w:rsidRPr="00BA497E" w:rsidRDefault="00463CFF" w:rsidP="00463CFF">
      <w:p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</w:rPr>
        <w:t>Feedback is essential for improving teaching, learning, services, and overall institutional quality.</w:t>
      </w:r>
      <w:r w:rsidRPr="00BA497E">
        <w:rPr>
          <w:rFonts w:asciiTheme="majorBidi" w:hAnsiTheme="majorBidi" w:cstheme="majorBidi"/>
        </w:rPr>
        <w:br/>
      </w:r>
      <w:proofErr w:type="spellStart"/>
      <w:r w:rsidRPr="00BA497E">
        <w:rPr>
          <w:rFonts w:asciiTheme="majorBidi" w:hAnsiTheme="majorBidi" w:cstheme="majorBidi"/>
        </w:rPr>
        <w:t>Infortec</w:t>
      </w:r>
      <w:proofErr w:type="spellEnd"/>
      <w:r w:rsidRPr="00BA497E">
        <w:rPr>
          <w:rFonts w:asciiTheme="majorBidi" w:hAnsiTheme="majorBidi" w:cstheme="majorBidi"/>
        </w:rPr>
        <w:t xml:space="preserve"> International Technologies recognizes the value of obtaining and giving structured, meaningful, and timely feedback from students, academic staff, non-academic staff, alumni, employers, and other stakeholders.</w:t>
      </w:r>
      <w:r w:rsidRPr="00BA497E">
        <w:rPr>
          <w:rFonts w:asciiTheme="majorBidi" w:hAnsiTheme="majorBidi" w:cstheme="majorBidi"/>
        </w:rPr>
        <w:br/>
        <w:t>Feedback mechanisms provide evidence for decision-making, curriculum enhancement, staff development, and continuous improvement in line with QAAC and SLQF guidelines.</w:t>
      </w:r>
    </w:p>
    <w:p w:rsidR="00463CFF" w:rsidRPr="00BA497E" w:rsidRDefault="00463CFF" w:rsidP="00463CFF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63CFF" w:rsidRPr="00BA497E" w:rsidRDefault="00463CFF" w:rsidP="00463CF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A497E">
        <w:rPr>
          <w:rFonts w:asciiTheme="majorBidi" w:hAnsiTheme="majorBidi" w:cstheme="majorBidi"/>
          <w:b/>
          <w:bCs/>
        </w:rPr>
        <w:t>2. Policy Statement</w:t>
      </w:r>
    </w:p>
    <w:p w:rsidR="00463CFF" w:rsidRPr="00BA497E" w:rsidRDefault="00463CFF" w:rsidP="00463CFF">
      <w:p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</w:rPr>
        <w:t>The University Division is committed to establishing a comprehensive, transparent, and systematic framework for collecting, analyzing, and responding to feedback.</w:t>
      </w:r>
      <w:r w:rsidRPr="00BA497E">
        <w:rPr>
          <w:rFonts w:asciiTheme="majorBidi" w:hAnsiTheme="majorBidi" w:cstheme="majorBidi"/>
        </w:rPr>
        <w:br/>
        <w:t>Feedback will be used as a tool for enhancement, not for punitive measures, and will guide continuous improvement across academic and administrative units.</w:t>
      </w:r>
    </w:p>
    <w:p w:rsidR="00463CFF" w:rsidRPr="00BA497E" w:rsidRDefault="00463CFF" w:rsidP="00463CFF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63CFF" w:rsidRPr="00BA497E" w:rsidRDefault="00463CFF" w:rsidP="00463CF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A497E">
        <w:rPr>
          <w:rFonts w:asciiTheme="majorBidi" w:hAnsiTheme="majorBidi" w:cstheme="majorBidi"/>
          <w:b/>
          <w:bCs/>
        </w:rPr>
        <w:t>3. Objectives</w:t>
      </w:r>
    </w:p>
    <w:p w:rsidR="00463CFF" w:rsidRPr="00BA497E" w:rsidRDefault="00463CFF" w:rsidP="00463CFF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</w:rPr>
        <w:t>To establish structured feedback mechanisms for students, staff, alumni, and external stakeholders.</w:t>
      </w:r>
    </w:p>
    <w:p w:rsidR="00463CFF" w:rsidRPr="00BA497E" w:rsidRDefault="00463CFF" w:rsidP="00463CFF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</w:rPr>
        <w:t>To ensure timely collection, analysis, reporting, and use of feedback for quality enhancement.</w:t>
      </w:r>
    </w:p>
    <w:p w:rsidR="00463CFF" w:rsidRPr="00BA497E" w:rsidRDefault="00463CFF" w:rsidP="00463CFF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</w:rPr>
        <w:t>To create an institutional culture of openness, reflection, and continuous improvement.</w:t>
      </w:r>
    </w:p>
    <w:p w:rsidR="00463CFF" w:rsidRPr="00BA497E" w:rsidRDefault="00463CFF" w:rsidP="00463CFF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</w:rPr>
        <w:t>To maintain confidentiality and anonymity of respondents.</w:t>
      </w:r>
    </w:p>
    <w:p w:rsidR="00463CFF" w:rsidRPr="00BA497E" w:rsidRDefault="00463CFF" w:rsidP="00463CFF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</w:rPr>
        <w:t>To support evidence-based decision-making and QA processes.</w:t>
      </w:r>
    </w:p>
    <w:p w:rsidR="00463CFF" w:rsidRPr="00BA497E" w:rsidRDefault="00463CFF" w:rsidP="00463CFF">
      <w:pPr>
        <w:numPr>
          <w:ilvl w:val="0"/>
          <w:numId w:val="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</w:rPr>
        <w:t>To ensure accountability in responding to and acting upon feedback.</w:t>
      </w:r>
    </w:p>
    <w:p w:rsidR="00463CFF" w:rsidRPr="00BA497E" w:rsidRDefault="00463CFF" w:rsidP="00463CFF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63CFF" w:rsidRPr="00BA497E" w:rsidRDefault="00463CFF" w:rsidP="00463CF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A497E">
        <w:rPr>
          <w:rFonts w:asciiTheme="majorBidi" w:hAnsiTheme="majorBidi" w:cstheme="majorBidi"/>
          <w:b/>
          <w:bCs/>
        </w:rPr>
        <w:t>4. Scope and Applicability</w:t>
      </w:r>
    </w:p>
    <w:p w:rsidR="00463CFF" w:rsidRPr="00BA497E" w:rsidRDefault="00463CFF" w:rsidP="00463CFF">
      <w:p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</w:rPr>
        <w:t>This policy applies to:</w:t>
      </w:r>
    </w:p>
    <w:p w:rsidR="00463CFF" w:rsidRPr="00BA497E" w:rsidRDefault="00463CFF" w:rsidP="00463CFF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</w:rPr>
        <w:t xml:space="preserve">All academic </w:t>
      </w:r>
      <w:proofErr w:type="spellStart"/>
      <w:r w:rsidRPr="00BA497E">
        <w:rPr>
          <w:rFonts w:asciiTheme="majorBidi" w:hAnsiTheme="majorBidi" w:cstheme="majorBidi"/>
        </w:rPr>
        <w:t>programmes</w:t>
      </w:r>
      <w:proofErr w:type="spellEnd"/>
      <w:r w:rsidRPr="00BA497E">
        <w:rPr>
          <w:rFonts w:asciiTheme="majorBidi" w:hAnsiTheme="majorBidi" w:cstheme="majorBidi"/>
        </w:rPr>
        <w:t xml:space="preserve"> and courses;</w:t>
      </w:r>
    </w:p>
    <w:p w:rsidR="00463CFF" w:rsidRPr="00BA497E" w:rsidRDefault="00463CFF" w:rsidP="00463CFF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</w:rPr>
        <w:t xml:space="preserve">All faculties, departments, </w:t>
      </w:r>
      <w:proofErr w:type="spellStart"/>
      <w:r w:rsidRPr="00BA497E">
        <w:rPr>
          <w:rFonts w:asciiTheme="majorBidi" w:hAnsiTheme="majorBidi" w:cstheme="majorBidi"/>
        </w:rPr>
        <w:t>centres</w:t>
      </w:r>
      <w:proofErr w:type="spellEnd"/>
      <w:r w:rsidRPr="00BA497E">
        <w:rPr>
          <w:rFonts w:asciiTheme="majorBidi" w:hAnsiTheme="majorBidi" w:cstheme="majorBidi"/>
        </w:rPr>
        <w:t>, and administrative units;</w:t>
      </w:r>
    </w:p>
    <w:p w:rsidR="00463CFF" w:rsidRPr="00BA497E" w:rsidRDefault="00463CFF" w:rsidP="00463CFF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</w:rPr>
        <w:t>All students (full-time, part-time, online);</w:t>
      </w:r>
    </w:p>
    <w:p w:rsidR="00463CFF" w:rsidRPr="00BA497E" w:rsidRDefault="00463CFF" w:rsidP="00463CFF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</w:rPr>
        <w:t>All academic, non-academic staff members;</w:t>
      </w:r>
    </w:p>
    <w:p w:rsidR="00463CFF" w:rsidRPr="00BA497E" w:rsidRDefault="00463CFF" w:rsidP="00463CFF">
      <w:pPr>
        <w:numPr>
          <w:ilvl w:val="0"/>
          <w:numId w:val="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</w:rPr>
        <w:t>Alumni, employers, and industry partners.</w:t>
      </w:r>
    </w:p>
    <w:p w:rsidR="00463CFF" w:rsidRPr="00BA497E" w:rsidRDefault="00463CFF" w:rsidP="00463CFF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63CFF" w:rsidRPr="00BA497E" w:rsidRDefault="00463CFF" w:rsidP="00463CF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A497E">
        <w:rPr>
          <w:rFonts w:asciiTheme="majorBidi" w:hAnsiTheme="majorBidi" w:cstheme="majorBidi"/>
          <w:b/>
          <w:bCs/>
        </w:rPr>
        <w:t>5. Guiding Principles</w:t>
      </w:r>
    </w:p>
    <w:p w:rsidR="00463CFF" w:rsidRPr="00BA497E" w:rsidRDefault="00463CFF" w:rsidP="00463CFF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  <w:b/>
          <w:bCs/>
        </w:rPr>
        <w:t>Inclusivity</w:t>
      </w:r>
      <w:r w:rsidRPr="00BA497E">
        <w:rPr>
          <w:rFonts w:asciiTheme="majorBidi" w:hAnsiTheme="majorBidi" w:cstheme="majorBidi"/>
        </w:rPr>
        <w:t xml:space="preserve"> – All stakeholder groups are involved.</w:t>
      </w:r>
    </w:p>
    <w:p w:rsidR="00463CFF" w:rsidRPr="00BA497E" w:rsidRDefault="00463CFF" w:rsidP="00463CFF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  <w:b/>
          <w:bCs/>
        </w:rPr>
        <w:t>Confidentiality &amp; Anonymity</w:t>
      </w:r>
      <w:r w:rsidRPr="00BA497E">
        <w:rPr>
          <w:rFonts w:asciiTheme="majorBidi" w:hAnsiTheme="majorBidi" w:cstheme="majorBidi"/>
        </w:rPr>
        <w:t xml:space="preserve"> – Secure handling of feedback data.</w:t>
      </w:r>
    </w:p>
    <w:p w:rsidR="00463CFF" w:rsidRPr="00BA497E" w:rsidRDefault="00463CFF" w:rsidP="00463CFF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  <w:b/>
          <w:bCs/>
        </w:rPr>
        <w:t>Constructive Engagement</w:t>
      </w:r>
      <w:r w:rsidRPr="00BA497E">
        <w:rPr>
          <w:rFonts w:asciiTheme="majorBidi" w:hAnsiTheme="majorBidi" w:cstheme="majorBidi"/>
        </w:rPr>
        <w:t xml:space="preserve"> – Focus on development and enhancement.</w:t>
      </w:r>
    </w:p>
    <w:p w:rsidR="00463CFF" w:rsidRPr="00BA497E" w:rsidRDefault="00463CFF" w:rsidP="00463CFF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  <w:b/>
          <w:bCs/>
        </w:rPr>
        <w:t>Transparency</w:t>
      </w:r>
      <w:r w:rsidRPr="00BA497E">
        <w:rPr>
          <w:rFonts w:asciiTheme="majorBidi" w:hAnsiTheme="majorBidi" w:cstheme="majorBidi"/>
        </w:rPr>
        <w:t xml:space="preserve"> – Clear communication of processes and outcomes.</w:t>
      </w:r>
    </w:p>
    <w:p w:rsidR="00463CFF" w:rsidRPr="00BA497E" w:rsidRDefault="00463CFF" w:rsidP="00463CFF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  <w:b/>
          <w:bCs/>
        </w:rPr>
        <w:t>Ethical Conduct</w:t>
      </w:r>
      <w:r w:rsidRPr="00BA497E">
        <w:rPr>
          <w:rFonts w:asciiTheme="majorBidi" w:hAnsiTheme="majorBidi" w:cstheme="majorBidi"/>
        </w:rPr>
        <w:t xml:space="preserve"> – Voluntary participation, informed consent, and respect.</w:t>
      </w:r>
    </w:p>
    <w:p w:rsidR="00463CFF" w:rsidRPr="00BA497E" w:rsidRDefault="00463CFF" w:rsidP="00463CFF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  <w:b/>
          <w:bCs/>
        </w:rPr>
        <w:t>Accountability</w:t>
      </w:r>
      <w:r w:rsidRPr="00BA497E">
        <w:rPr>
          <w:rFonts w:asciiTheme="majorBidi" w:hAnsiTheme="majorBidi" w:cstheme="majorBidi"/>
        </w:rPr>
        <w:t xml:space="preserve"> – Units must respond to feedback within defined timelines.</w:t>
      </w:r>
    </w:p>
    <w:p w:rsidR="00463CFF" w:rsidRPr="00BA497E" w:rsidRDefault="00463CFF" w:rsidP="00463CFF">
      <w:pPr>
        <w:numPr>
          <w:ilvl w:val="0"/>
          <w:numId w:val="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  <w:b/>
          <w:bCs/>
        </w:rPr>
        <w:t>Continuous Improvement</w:t>
      </w:r>
      <w:r w:rsidRPr="00BA497E">
        <w:rPr>
          <w:rFonts w:asciiTheme="majorBidi" w:hAnsiTheme="majorBidi" w:cstheme="majorBidi"/>
        </w:rPr>
        <w:t xml:space="preserve"> – Feedback used for strategic and operational refinement.</w:t>
      </w:r>
    </w:p>
    <w:p w:rsidR="00463CFF" w:rsidRPr="00BA497E" w:rsidRDefault="00463CFF" w:rsidP="00463CFF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63CFF" w:rsidRPr="00BA497E" w:rsidRDefault="00463CFF" w:rsidP="00463CF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A497E">
        <w:rPr>
          <w:rFonts w:asciiTheme="majorBidi" w:hAnsiTheme="majorBidi" w:cstheme="majorBidi"/>
          <w:b/>
          <w:bCs/>
        </w:rPr>
        <w:t>6. Types of Feedback Mechanisms</w:t>
      </w:r>
    </w:p>
    <w:p w:rsidR="00463CFF" w:rsidRPr="00BA497E" w:rsidRDefault="00463CFF" w:rsidP="00463CF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A497E">
        <w:rPr>
          <w:rFonts w:asciiTheme="majorBidi" w:hAnsiTheme="majorBidi" w:cstheme="majorBidi"/>
          <w:b/>
          <w:bCs/>
        </w:rPr>
        <w:t>6.1 Student Feedback</w:t>
      </w:r>
    </w:p>
    <w:p w:rsidR="00463CFF" w:rsidRPr="00BA497E" w:rsidRDefault="00463CFF" w:rsidP="00463CFF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  <w:b/>
          <w:bCs/>
        </w:rPr>
        <w:t>End-of-Semester Course Evaluations</w:t>
      </w:r>
    </w:p>
    <w:p w:rsidR="00463CFF" w:rsidRPr="00BA497E" w:rsidRDefault="00463CFF" w:rsidP="00463CFF">
      <w:pPr>
        <w:numPr>
          <w:ilvl w:val="1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</w:rPr>
        <w:t>Mandatory for all courses.</w:t>
      </w:r>
    </w:p>
    <w:p w:rsidR="00463CFF" w:rsidRPr="00BA497E" w:rsidRDefault="00463CFF" w:rsidP="00463CFF">
      <w:pPr>
        <w:numPr>
          <w:ilvl w:val="1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</w:rPr>
        <w:t>Covers teaching quality, course content, assessment methods, learning experience.</w:t>
      </w:r>
    </w:p>
    <w:p w:rsidR="00463CFF" w:rsidRPr="00BA497E" w:rsidRDefault="00463CFF" w:rsidP="00463CFF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  <w:b/>
          <w:bCs/>
        </w:rPr>
        <w:t>Mid-Semester Feedback</w:t>
      </w:r>
    </w:p>
    <w:p w:rsidR="00463CFF" w:rsidRPr="00BA497E" w:rsidRDefault="00463CFF" w:rsidP="00463CFF">
      <w:pPr>
        <w:numPr>
          <w:ilvl w:val="1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</w:rPr>
        <w:t>Used to identify issues early and provide immediate improvement.</w:t>
      </w:r>
    </w:p>
    <w:p w:rsidR="00463CFF" w:rsidRPr="00BA497E" w:rsidRDefault="00463CFF" w:rsidP="00463CFF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  <w:b/>
          <w:bCs/>
        </w:rPr>
        <w:t>Module/Practical/Laboratory Feedback</w:t>
      </w:r>
    </w:p>
    <w:p w:rsidR="00463CFF" w:rsidRPr="00BA497E" w:rsidRDefault="00463CFF" w:rsidP="00463CFF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proofErr w:type="spellStart"/>
      <w:r w:rsidRPr="00BA497E">
        <w:rPr>
          <w:rFonts w:asciiTheme="majorBidi" w:hAnsiTheme="majorBidi" w:cstheme="majorBidi"/>
          <w:b/>
          <w:bCs/>
        </w:rPr>
        <w:t>Programme</w:t>
      </w:r>
      <w:proofErr w:type="spellEnd"/>
      <w:r w:rsidRPr="00BA497E">
        <w:rPr>
          <w:rFonts w:asciiTheme="majorBidi" w:hAnsiTheme="majorBidi" w:cstheme="majorBidi"/>
          <w:b/>
          <w:bCs/>
        </w:rPr>
        <w:t>-Level Feedback</w:t>
      </w:r>
    </w:p>
    <w:p w:rsidR="00463CFF" w:rsidRPr="00BA497E" w:rsidRDefault="00463CFF" w:rsidP="00463CFF">
      <w:pPr>
        <w:numPr>
          <w:ilvl w:val="1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</w:rPr>
        <w:t xml:space="preserve">Collected annually to monitor overall </w:t>
      </w:r>
      <w:proofErr w:type="spellStart"/>
      <w:r w:rsidRPr="00BA497E">
        <w:rPr>
          <w:rFonts w:asciiTheme="majorBidi" w:hAnsiTheme="majorBidi" w:cstheme="majorBidi"/>
        </w:rPr>
        <w:t>programme</w:t>
      </w:r>
      <w:proofErr w:type="spellEnd"/>
      <w:r w:rsidRPr="00BA497E">
        <w:rPr>
          <w:rFonts w:asciiTheme="majorBidi" w:hAnsiTheme="majorBidi" w:cstheme="majorBidi"/>
        </w:rPr>
        <w:t xml:space="preserve"> satisfaction.</w:t>
      </w:r>
    </w:p>
    <w:p w:rsidR="00463CFF" w:rsidRPr="00BA497E" w:rsidRDefault="00463CFF" w:rsidP="00463CFF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  <w:b/>
          <w:bCs/>
        </w:rPr>
        <w:t>Exit Surveys (Graduating Students)</w:t>
      </w:r>
    </w:p>
    <w:p w:rsidR="00463CFF" w:rsidRPr="00BA497E" w:rsidRDefault="00463CFF" w:rsidP="00463CFF">
      <w:pPr>
        <w:numPr>
          <w:ilvl w:val="1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</w:rPr>
        <w:t xml:space="preserve">Evaluate </w:t>
      </w:r>
      <w:proofErr w:type="spellStart"/>
      <w:r w:rsidRPr="00BA497E">
        <w:rPr>
          <w:rFonts w:asciiTheme="majorBidi" w:hAnsiTheme="majorBidi" w:cstheme="majorBidi"/>
        </w:rPr>
        <w:t>programme</w:t>
      </w:r>
      <w:proofErr w:type="spellEnd"/>
      <w:r w:rsidRPr="00BA497E">
        <w:rPr>
          <w:rFonts w:asciiTheme="majorBidi" w:hAnsiTheme="majorBidi" w:cstheme="majorBidi"/>
        </w:rPr>
        <w:t xml:space="preserve"> relevance, employability skills, facilities, and overall experience.</w:t>
      </w:r>
    </w:p>
    <w:p w:rsidR="00463CFF" w:rsidRPr="00BA497E" w:rsidRDefault="00463CFF" w:rsidP="00463CFF">
      <w:pPr>
        <w:numPr>
          <w:ilvl w:val="0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  <w:b/>
          <w:bCs/>
        </w:rPr>
        <w:t>Post-Internship Feedback</w:t>
      </w:r>
    </w:p>
    <w:p w:rsidR="00463CFF" w:rsidRPr="00BA497E" w:rsidRDefault="00463CFF" w:rsidP="00463CFF">
      <w:pPr>
        <w:numPr>
          <w:ilvl w:val="1"/>
          <w:numId w:val="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</w:rPr>
        <w:t>For industrial training quality and industry supervision.</w:t>
      </w:r>
    </w:p>
    <w:p w:rsidR="00463CFF" w:rsidRPr="00BA497E" w:rsidRDefault="00463CFF" w:rsidP="00463CF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A497E">
        <w:rPr>
          <w:rFonts w:asciiTheme="majorBidi" w:hAnsiTheme="majorBidi" w:cstheme="majorBidi"/>
          <w:b/>
          <w:bCs/>
        </w:rPr>
        <w:lastRenderedPageBreak/>
        <w:t>6.2 Staff Feedback</w:t>
      </w:r>
    </w:p>
    <w:p w:rsidR="00463CFF" w:rsidRPr="00BA497E" w:rsidRDefault="00463CFF" w:rsidP="00463CFF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</w:rPr>
        <w:t>Annual staff satisfaction surveys (academic and non-academic).</w:t>
      </w:r>
    </w:p>
    <w:p w:rsidR="00463CFF" w:rsidRPr="00BA497E" w:rsidRDefault="00463CFF" w:rsidP="00463CFF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</w:rPr>
        <w:t>Feedback on leadership, communication, work environment, and professional development opportunities.</w:t>
      </w:r>
    </w:p>
    <w:p w:rsidR="00463CFF" w:rsidRPr="00BA497E" w:rsidRDefault="00463CFF" w:rsidP="00463CFF">
      <w:pPr>
        <w:numPr>
          <w:ilvl w:val="0"/>
          <w:numId w:val="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</w:rPr>
        <w:t>Peer feedback on teaching and administrative performance.</w:t>
      </w:r>
    </w:p>
    <w:p w:rsidR="00463CFF" w:rsidRPr="00BA497E" w:rsidRDefault="00463CFF" w:rsidP="00463CF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A497E">
        <w:rPr>
          <w:rFonts w:asciiTheme="majorBidi" w:hAnsiTheme="majorBidi" w:cstheme="majorBidi"/>
          <w:b/>
          <w:bCs/>
        </w:rPr>
        <w:t>6.3 Employer/Industry Feedback</w:t>
      </w:r>
    </w:p>
    <w:p w:rsidR="00463CFF" w:rsidRPr="00BA497E" w:rsidRDefault="00463CFF" w:rsidP="00463CFF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</w:rPr>
        <w:t>Surveys and interviews with employers of graduates.</w:t>
      </w:r>
    </w:p>
    <w:p w:rsidR="00463CFF" w:rsidRPr="00BA497E" w:rsidRDefault="00463CFF" w:rsidP="00463CFF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</w:rPr>
        <w:t>Internship host evaluations.</w:t>
      </w:r>
    </w:p>
    <w:p w:rsidR="00463CFF" w:rsidRPr="00BA497E" w:rsidRDefault="00463CFF" w:rsidP="00463CFF">
      <w:pPr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</w:rPr>
        <w:t>Industry advisory board feedback on curriculum relevance.</w:t>
      </w:r>
    </w:p>
    <w:p w:rsidR="00463CFF" w:rsidRPr="00BA497E" w:rsidRDefault="00463CFF" w:rsidP="00463CF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A497E">
        <w:rPr>
          <w:rFonts w:asciiTheme="majorBidi" w:hAnsiTheme="majorBidi" w:cstheme="majorBidi"/>
          <w:b/>
          <w:bCs/>
        </w:rPr>
        <w:t>6.4 Alumni Feedback</w:t>
      </w:r>
    </w:p>
    <w:p w:rsidR="00463CFF" w:rsidRPr="00BA497E" w:rsidRDefault="00463CFF" w:rsidP="00463CFF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</w:rPr>
        <w:t>Alumni tracer studies.</w:t>
      </w:r>
    </w:p>
    <w:p w:rsidR="00463CFF" w:rsidRPr="00BA497E" w:rsidRDefault="00463CFF" w:rsidP="00463CFF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</w:rPr>
        <w:t>Periodic alumni satisfaction surveys.</w:t>
      </w:r>
    </w:p>
    <w:p w:rsidR="00463CFF" w:rsidRPr="00BA497E" w:rsidRDefault="00463CFF" w:rsidP="00463CFF">
      <w:pPr>
        <w:numPr>
          <w:ilvl w:val="0"/>
          <w:numId w:val="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</w:rPr>
        <w:t>Alumni focus group discussions.</w:t>
      </w:r>
    </w:p>
    <w:p w:rsidR="00463CFF" w:rsidRPr="00BA497E" w:rsidRDefault="00463CFF" w:rsidP="00463CF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A497E">
        <w:rPr>
          <w:rFonts w:asciiTheme="majorBidi" w:hAnsiTheme="majorBidi" w:cstheme="majorBidi"/>
          <w:b/>
          <w:bCs/>
        </w:rPr>
        <w:t>6.5 Stakeholder Consultations</w:t>
      </w:r>
    </w:p>
    <w:p w:rsidR="00463CFF" w:rsidRPr="00BA497E" w:rsidRDefault="00463CFF" w:rsidP="00463CFF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</w:rPr>
        <w:t>Workshops, focus groups, town-hall meetings.</w:t>
      </w:r>
    </w:p>
    <w:p w:rsidR="00463CFF" w:rsidRPr="00BA497E" w:rsidRDefault="00463CFF" w:rsidP="00463CFF">
      <w:pPr>
        <w:numPr>
          <w:ilvl w:val="0"/>
          <w:numId w:val="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</w:rPr>
        <w:t>Input from professional bodies and partners.</w:t>
      </w:r>
    </w:p>
    <w:p w:rsidR="00463CFF" w:rsidRPr="00BA497E" w:rsidRDefault="00463CFF" w:rsidP="00463CFF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63CFF" w:rsidRPr="00BA497E" w:rsidRDefault="00463CFF" w:rsidP="00463CF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A497E">
        <w:rPr>
          <w:rFonts w:asciiTheme="majorBidi" w:hAnsiTheme="majorBidi" w:cstheme="majorBidi"/>
          <w:b/>
          <w:bCs/>
        </w:rPr>
        <w:t>7. Feedback Collection Process</w:t>
      </w:r>
    </w:p>
    <w:p w:rsidR="00463CFF" w:rsidRPr="00BA497E" w:rsidRDefault="00463CFF" w:rsidP="00463CF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A497E">
        <w:rPr>
          <w:rFonts w:asciiTheme="majorBidi" w:hAnsiTheme="majorBidi" w:cstheme="majorBidi"/>
          <w:b/>
          <w:bCs/>
        </w:rPr>
        <w:t>7.1 Instruments</w:t>
      </w:r>
    </w:p>
    <w:p w:rsidR="00463CFF" w:rsidRPr="00BA497E" w:rsidRDefault="00463CFF" w:rsidP="00463CFF">
      <w:p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</w:rPr>
        <w:t>Feedback collected using:</w:t>
      </w:r>
    </w:p>
    <w:p w:rsidR="00463CFF" w:rsidRPr="00BA497E" w:rsidRDefault="00463CFF" w:rsidP="00463CFF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</w:rPr>
        <w:t>Online surveys (LMS/SIS platforms);</w:t>
      </w:r>
    </w:p>
    <w:p w:rsidR="00463CFF" w:rsidRPr="00BA497E" w:rsidRDefault="00463CFF" w:rsidP="00463CFF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</w:rPr>
        <w:t>Paper-based questionnaires (where needed);</w:t>
      </w:r>
    </w:p>
    <w:p w:rsidR="00463CFF" w:rsidRPr="00BA497E" w:rsidRDefault="00463CFF" w:rsidP="00463CFF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</w:rPr>
        <w:t>Interviews and focus group discussions;</w:t>
      </w:r>
    </w:p>
    <w:p w:rsidR="00463CFF" w:rsidRPr="00BA497E" w:rsidRDefault="00463CFF" w:rsidP="00463CFF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</w:rPr>
        <w:t>Suggestion boxes;</w:t>
      </w:r>
    </w:p>
    <w:p w:rsidR="00463CFF" w:rsidRPr="00BA497E" w:rsidRDefault="00463CFF" w:rsidP="00463CFF">
      <w:pPr>
        <w:numPr>
          <w:ilvl w:val="0"/>
          <w:numId w:val="9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</w:rPr>
        <w:t>Feedback during quality audits.</w:t>
      </w:r>
    </w:p>
    <w:p w:rsidR="00463CFF" w:rsidRPr="00BA497E" w:rsidRDefault="00463CFF" w:rsidP="00463CF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A497E">
        <w:rPr>
          <w:rFonts w:asciiTheme="majorBidi" w:hAnsiTheme="majorBidi" w:cstheme="majorBidi"/>
          <w:b/>
          <w:bCs/>
        </w:rPr>
        <w:t>7.2 Timing</w:t>
      </w:r>
    </w:p>
    <w:p w:rsidR="00463CFF" w:rsidRPr="00BA497E" w:rsidRDefault="00463CFF" w:rsidP="00463CFF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</w:rPr>
        <w:t>Course evaluations: end of each semester.</w:t>
      </w:r>
    </w:p>
    <w:p w:rsidR="00463CFF" w:rsidRPr="00BA497E" w:rsidRDefault="00463CFF" w:rsidP="00463CFF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</w:rPr>
        <w:t>Mid-semester reviews: weeks 6–8.</w:t>
      </w:r>
    </w:p>
    <w:p w:rsidR="00463CFF" w:rsidRPr="00BA497E" w:rsidRDefault="00463CFF" w:rsidP="00463CFF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</w:rPr>
        <w:t>Employer surveys: annually.</w:t>
      </w:r>
    </w:p>
    <w:p w:rsidR="00463CFF" w:rsidRPr="00BA497E" w:rsidRDefault="00463CFF" w:rsidP="00463CFF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</w:rPr>
        <w:t>Alumni surveys: every 2 years.</w:t>
      </w:r>
    </w:p>
    <w:p w:rsidR="00463CFF" w:rsidRPr="00BA497E" w:rsidRDefault="00463CFF" w:rsidP="00463CFF">
      <w:pPr>
        <w:numPr>
          <w:ilvl w:val="0"/>
          <w:numId w:val="10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</w:rPr>
        <w:t>Staff surveys: annually.</w:t>
      </w:r>
    </w:p>
    <w:p w:rsidR="00463CFF" w:rsidRPr="00BA497E" w:rsidRDefault="00463CFF" w:rsidP="00463CF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A497E">
        <w:rPr>
          <w:rFonts w:asciiTheme="majorBidi" w:hAnsiTheme="majorBidi" w:cstheme="majorBidi"/>
          <w:b/>
          <w:bCs/>
        </w:rPr>
        <w:t>7.3 Responsibilities</w:t>
      </w:r>
    </w:p>
    <w:p w:rsidR="00463CFF" w:rsidRPr="00BA497E" w:rsidRDefault="00463CFF" w:rsidP="00463CFF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</w:rPr>
        <w:t>FEC and IQAC develop standardized feedback tools.</w:t>
      </w:r>
    </w:p>
    <w:p w:rsidR="00463CFF" w:rsidRPr="00BA497E" w:rsidRDefault="00463CFF" w:rsidP="00463CFF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</w:rPr>
        <w:t>Departments administer surveys.</w:t>
      </w:r>
    </w:p>
    <w:p w:rsidR="00463CFF" w:rsidRPr="00BA497E" w:rsidRDefault="00463CFF" w:rsidP="00463CFF">
      <w:pPr>
        <w:numPr>
          <w:ilvl w:val="0"/>
          <w:numId w:val="11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</w:rPr>
        <w:lastRenderedPageBreak/>
        <w:t>IQAC compiles institutional-level reports.</w:t>
      </w:r>
    </w:p>
    <w:p w:rsidR="00463CFF" w:rsidRPr="00BA497E" w:rsidRDefault="00463CFF" w:rsidP="00463CFF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63CFF" w:rsidRPr="00BA497E" w:rsidRDefault="00463CFF" w:rsidP="00463CF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A497E">
        <w:rPr>
          <w:rFonts w:asciiTheme="majorBidi" w:hAnsiTheme="majorBidi" w:cstheme="majorBidi"/>
          <w:b/>
          <w:bCs/>
        </w:rPr>
        <w:t>8. Data Management and Analysis</w:t>
      </w:r>
    </w:p>
    <w:p w:rsidR="00463CFF" w:rsidRPr="00BA497E" w:rsidRDefault="00463CFF" w:rsidP="00463CFF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</w:rPr>
        <w:t>Feedback anonymized before analysis.</w:t>
      </w:r>
    </w:p>
    <w:p w:rsidR="00463CFF" w:rsidRPr="00BA497E" w:rsidRDefault="00463CFF" w:rsidP="00463CFF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</w:rPr>
        <w:t>IQAC analyzes trends, strengths, and improvement areas.</w:t>
      </w:r>
    </w:p>
    <w:p w:rsidR="00463CFF" w:rsidRPr="00BA497E" w:rsidRDefault="00463CFF" w:rsidP="00463CFF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</w:rPr>
        <w:t>Statistical and qualitative analysis used for evidence-based decision-making.</w:t>
      </w:r>
    </w:p>
    <w:p w:rsidR="00463CFF" w:rsidRPr="00BA497E" w:rsidRDefault="00463CFF" w:rsidP="00463CFF">
      <w:pPr>
        <w:numPr>
          <w:ilvl w:val="0"/>
          <w:numId w:val="12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</w:rPr>
        <w:t>Feedback results shared with relevant units while protecting confidentiality.</w:t>
      </w:r>
    </w:p>
    <w:p w:rsidR="00463CFF" w:rsidRPr="00BA497E" w:rsidRDefault="00463CFF" w:rsidP="00463CFF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63CFF" w:rsidRPr="00BA497E" w:rsidRDefault="00463CFF" w:rsidP="00463CF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A497E">
        <w:rPr>
          <w:rFonts w:asciiTheme="majorBidi" w:hAnsiTheme="majorBidi" w:cstheme="majorBidi"/>
          <w:b/>
          <w:bCs/>
        </w:rPr>
        <w:t>9. Action and Follow-Up</w:t>
      </w:r>
    </w:p>
    <w:p w:rsidR="00463CFF" w:rsidRPr="00BA497E" w:rsidRDefault="00463CFF" w:rsidP="00463CF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A497E">
        <w:rPr>
          <w:rFonts w:asciiTheme="majorBidi" w:hAnsiTheme="majorBidi" w:cstheme="majorBidi"/>
          <w:b/>
          <w:bCs/>
        </w:rPr>
        <w:t>9.1 Improvement Action Plans</w:t>
      </w:r>
    </w:p>
    <w:p w:rsidR="00463CFF" w:rsidRPr="00BA497E" w:rsidRDefault="00463CFF" w:rsidP="00463CFF">
      <w:p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</w:rPr>
        <w:t xml:space="preserve">Each unit prepares an </w:t>
      </w:r>
      <w:r w:rsidRPr="00BA497E">
        <w:rPr>
          <w:rFonts w:asciiTheme="majorBidi" w:hAnsiTheme="majorBidi" w:cstheme="majorBidi"/>
          <w:b/>
          <w:bCs/>
        </w:rPr>
        <w:t>Action Plan</w:t>
      </w:r>
      <w:r w:rsidRPr="00BA497E">
        <w:rPr>
          <w:rFonts w:asciiTheme="majorBidi" w:hAnsiTheme="majorBidi" w:cstheme="majorBidi"/>
        </w:rPr>
        <w:t xml:space="preserve"> addressing:</w:t>
      </w:r>
    </w:p>
    <w:p w:rsidR="00463CFF" w:rsidRPr="00BA497E" w:rsidRDefault="00463CFF" w:rsidP="00463CFF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</w:rPr>
        <w:t>Key findings</w:t>
      </w:r>
    </w:p>
    <w:p w:rsidR="00463CFF" w:rsidRPr="00BA497E" w:rsidRDefault="00463CFF" w:rsidP="00463CFF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</w:rPr>
        <w:t>Improvement measures</w:t>
      </w:r>
    </w:p>
    <w:p w:rsidR="00463CFF" w:rsidRPr="00BA497E" w:rsidRDefault="00463CFF" w:rsidP="00463CFF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</w:rPr>
        <w:t>Responsible persons</w:t>
      </w:r>
    </w:p>
    <w:p w:rsidR="00463CFF" w:rsidRPr="00BA497E" w:rsidRDefault="00463CFF" w:rsidP="00463CFF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</w:rPr>
        <w:t>Timelines</w:t>
      </w:r>
    </w:p>
    <w:p w:rsidR="00463CFF" w:rsidRPr="00BA497E" w:rsidRDefault="00463CFF" w:rsidP="00463CFF">
      <w:pPr>
        <w:numPr>
          <w:ilvl w:val="0"/>
          <w:numId w:val="13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</w:rPr>
        <w:t>Expected outcomes</w:t>
      </w:r>
    </w:p>
    <w:p w:rsidR="00463CFF" w:rsidRPr="00BA497E" w:rsidRDefault="00463CFF" w:rsidP="00463CF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A497E">
        <w:rPr>
          <w:rFonts w:asciiTheme="majorBidi" w:hAnsiTheme="majorBidi" w:cstheme="majorBidi"/>
          <w:b/>
          <w:bCs/>
        </w:rPr>
        <w:t>9.2 Monitoring</w:t>
      </w:r>
    </w:p>
    <w:p w:rsidR="00463CFF" w:rsidRPr="00BA497E" w:rsidRDefault="00463CFF" w:rsidP="00463CFF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</w:rPr>
        <w:t>IQAC monitors implementation.</w:t>
      </w:r>
    </w:p>
    <w:p w:rsidR="00463CFF" w:rsidRPr="00BA497E" w:rsidRDefault="00463CFF" w:rsidP="00463CFF">
      <w:pPr>
        <w:numPr>
          <w:ilvl w:val="0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</w:rPr>
        <w:t>Follow-up reports submitted to:</w:t>
      </w:r>
    </w:p>
    <w:p w:rsidR="00463CFF" w:rsidRPr="00BA497E" w:rsidRDefault="00463CFF" w:rsidP="00463CFF">
      <w:pPr>
        <w:numPr>
          <w:ilvl w:val="1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</w:rPr>
        <w:t>FQAC</w:t>
      </w:r>
    </w:p>
    <w:p w:rsidR="00463CFF" w:rsidRPr="00BA497E" w:rsidRDefault="00463CFF" w:rsidP="00463CFF">
      <w:pPr>
        <w:numPr>
          <w:ilvl w:val="1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</w:rPr>
        <w:t>Senate</w:t>
      </w:r>
    </w:p>
    <w:p w:rsidR="00463CFF" w:rsidRPr="00BA497E" w:rsidRDefault="00463CFF" w:rsidP="00463CFF">
      <w:pPr>
        <w:numPr>
          <w:ilvl w:val="1"/>
          <w:numId w:val="14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</w:rPr>
        <w:t>Governing Board (annually)</w:t>
      </w:r>
    </w:p>
    <w:p w:rsidR="00463CFF" w:rsidRPr="00BA497E" w:rsidRDefault="00463CFF" w:rsidP="00463CF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A497E">
        <w:rPr>
          <w:rFonts w:asciiTheme="majorBidi" w:hAnsiTheme="majorBidi" w:cstheme="majorBidi"/>
          <w:b/>
          <w:bCs/>
        </w:rPr>
        <w:t>9.3 Communication to Stakeholders</w:t>
      </w:r>
    </w:p>
    <w:p w:rsidR="00463CFF" w:rsidRPr="00BA497E" w:rsidRDefault="00463CFF" w:rsidP="00463CFF">
      <w:p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</w:rPr>
        <w:t>Transparent communication of actions taken (“feedback loop closure”) through:</w:t>
      </w:r>
    </w:p>
    <w:p w:rsidR="00463CFF" w:rsidRPr="00BA497E" w:rsidRDefault="00463CFF" w:rsidP="00463CFF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</w:rPr>
        <w:t>LMS announcements</w:t>
      </w:r>
    </w:p>
    <w:p w:rsidR="00463CFF" w:rsidRPr="00BA497E" w:rsidRDefault="00463CFF" w:rsidP="00463CFF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</w:rPr>
        <w:t>Departmental boards</w:t>
      </w:r>
    </w:p>
    <w:p w:rsidR="00463CFF" w:rsidRPr="00BA497E" w:rsidRDefault="00463CFF" w:rsidP="00463CFF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</w:rPr>
        <w:t>Annual reports</w:t>
      </w:r>
    </w:p>
    <w:p w:rsidR="00463CFF" w:rsidRPr="00BA497E" w:rsidRDefault="00463CFF" w:rsidP="00463CFF">
      <w:pPr>
        <w:numPr>
          <w:ilvl w:val="0"/>
          <w:numId w:val="15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</w:rPr>
        <w:t>Student-staff meetings</w:t>
      </w:r>
    </w:p>
    <w:p w:rsidR="00463CFF" w:rsidRPr="00BA497E" w:rsidRDefault="00463CFF" w:rsidP="00463CFF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63CFF" w:rsidRPr="00BA497E" w:rsidRDefault="00463CFF" w:rsidP="00463CF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A497E">
        <w:rPr>
          <w:rFonts w:asciiTheme="majorBidi" w:hAnsiTheme="majorBidi" w:cstheme="majorBidi"/>
          <w:b/>
          <w:bCs/>
        </w:rPr>
        <w:t>10. Ethical Considerations</w:t>
      </w:r>
    </w:p>
    <w:p w:rsidR="00463CFF" w:rsidRPr="00BA497E" w:rsidRDefault="00463CFF" w:rsidP="00463CFF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</w:rPr>
        <w:t>Participation must be voluntary.</w:t>
      </w:r>
    </w:p>
    <w:p w:rsidR="00463CFF" w:rsidRPr="00BA497E" w:rsidRDefault="00463CFF" w:rsidP="00463CFF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</w:rPr>
        <w:t>Feedback treated confidentially.</w:t>
      </w:r>
    </w:p>
    <w:p w:rsidR="00463CFF" w:rsidRPr="00BA497E" w:rsidRDefault="00463CFF" w:rsidP="00463CFF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</w:rPr>
        <w:t>No penalization for negative or critical feedback.</w:t>
      </w:r>
    </w:p>
    <w:p w:rsidR="00463CFF" w:rsidRPr="00BA497E" w:rsidRDefault="00463CFF" w:rsidP="00463CFF">
      <w:pPr>
        <w:numPr>
          <w:ilvl w:val="0"/>
          <w:numId w:val="16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</w:rPr>
        <w:t>Respondent identity must never be disclosed.</w:t>
      </w:r>
    </w:p>
    <w:p w:rsidR="00463CFF" w:rsidRPr="00BA497E" w:rsidRDefault="00463CFF" w:rsidP="00463CFF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63CFF" w:rsidRPr="00BA497E" w:rsidRDefault="00463CFF" w:rsidP="00463CF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A497E">
        <w:rPr>
          <w:rFonts w:asciiTheme="majorBidi" w:hAnsiTheme="majorBidi" w:cstheme="majorBidi"/>
          <w:b/>
          <w:bCs/>
        </w:rPr>
        <w:t>11. Responsibilities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0"/>
        <w:gridCol w:w="5226"/>
      </w:tblGrid>
      <w:tr w:rsidR="00463CFF" w:rsidRPr="00BA497E" w:rsidTr="00D55684">
        <w:tc>
          <w:tcPr>
            <w:tcW w:w="0" w:type="auto"/>
            <w:shd w:val="clear" w:color="auto" w:fill="2F5496" w:themeFill="accent1" w:themeFillShade="BF"/>
            <w:hideMark/>
          </w:tcPr>
          <w:p w:rsidR="00463CFF" w:rsidRPr="00BA497E" w:rsidRDefault="00463CFF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BA497E">
              <w:rPr>
                <w:rFonts w:asciiTheme="majorBidi" w:hAnsiTheme="majorBidi" w:cstheme="majorBidi"/>
                <w:b/>
                <w:bCs/>
              </w:rPr>
              <w:t>Entity</w:t>
            </w:r>
          </w:p>
        </w:tc>
        <w:tc>
          <w:tcPr>
            <w:tcW w:w="0" w:type="auto"/>
            <w:shd w:val="clear" w:color="auto" w:fill="2F5496" w:themeFill="accent1" w:themeFillShade="BF"/>
            <w:hideMark/>
          </w:tcPr>
          <w:p w:rsidR="00463CFF" w:rsidRPr="00BA497E" w:rsidRDefault="00463CFF" w:rsidP="00D55684">
            <w:pPr>
              <w:spacing w:line="360" w:lineRule="auto"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BA497E">
              <w:rPr>
                <w:rFonts w:asciiTheme="majorBidi" w:hAnsiTheme="majorBidi" w:cstheme="majorBidi"/>
                <w:b/>
                <w:bCs/>
              </w:rPr>
              <w:t>Key Responsibilities</w:t>
            </w:r>
          </w:p>
        </w:tc>
      </w:tr>
      <w:tr w:rsidR="00463CFF" w:rsidRPr="00BA497E" w:rsidTr="00D55684">
        <w:tc>
          <w:tcPr>
            <w:tcW w:w="0" w:type="auto"/>
            <w:hideMark/>
          </w:tcPr>
          <w:p w:rsidR="00463CFF" w:rsidRPr="00BA497E" w:rsidRDefault="00463CFF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BA497E">
              <w:rPr>
                <w:rFonts w:asciiTheme="majorBidi" w:hAnsiTheme="majorBidi" w:cstheme="majorBidi"/>
              </w:rPr>
              <w:t>Governing Board</w:t>
            </w:r>
          </w:p>
        </w:tc>
        <w:tc>
          <w:tcPr>
            <w:tcW w:w="0" w:type="auto"/>
            <w:hideMark/>
          </w:tcPr>
          <w:p w:rsidR="00463CFF" w:rsidRPr="00BA497E" w:rsidRDefault="00463CFF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BA497E">
              <w:rPr>
                <w:rFonts w:asciiTheme="majorBidi" w:hAnsiTheme="majorBidi" w:cstheme="majorBidi"/>
              </w:rPr>
              <w:t>Provides oversight and ensures responsiveness to feedback.</w:t>
            </w:r>
          </w:p>
        </w:tc>
      </w:tr>
      <w:tr w:rsidR="00463CFF" w:rsidRPr="00BA497E" w:rsidTr="00D55684">
        <w:tc>
          <w:tcPr>
            <w:tcW w:w="0" w:type="auto"/>
            <w:hideMark/>
          </w:tcPr>
          <w:p w:rsidR="00463CFF" w:rsidRPr="00BA497E" w:rsidRDefault="00463CFF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BA497E">
              <w:rPr>
                <w:rFonts w:asciiTheme="majorBidi" w:hAnsiTheme="majorBidi" w:cstheme="majorBidi"/>
              </w:rPr>
              <w:t>Senate</w:t>
            </w:r>
          </w:p>
        </w:tc>
        <w:tc>
          <w:tcPr>
            <w:tcW w:w="0" w:type="auto"/>
            <w:hideMark/>
          </w:tcPr>
          <w:p w:rsidR="00463CFF" w:rsidRPr="00BA497E" w:rsidRDefault="00463CFF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BA497E">
              <w:rPr>
                <w:rFonts w:asciiTheme="majorBidi" w:hAnsiTheme="majorBidi" w:cstheme="majorBidi"/>
              </w:rPr>
              <w:t>Reviews institutional feedback reports and improvement actions.</w:t>
            </w:r>
          </w:p>
        </w:tc>
      </w:tr>
      <w:tr w:rsidR="00463CFF" w:rsidRPr="00BA497E" w:rsidTr="00D55684">
        <w:tc>
          <w:tcPr>
            <w:tcW w:w="0" w:type="auto"/>
            <w:hideMark/>
          </w:tcPr>
          <w:p w:rsidR="00463CFF" w:rsidRPr="00BA497E" w:rsidRDefault="00463CFF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BA497E">
              <w:rPr>
                <w:rFonts w:asciiTheme="majorBidi" w:hAnsiTheme="majorBidi" w:cstheme="majorBidi"/>
              </w:rPr>
              <w:t>IQAC</w:t>
            </w:r>
          </w:p>
        </w:tc>
        <w:tc>
          <w:tcPr>
            <w:tcW w:w="0" w:type="auto"/>
            <w:hideMark/>
          </w:tcPr>
          <w:p w:rsidR="00463CFF" w:rsidRPr="00BA497E" w:rsidRDefault="00463CFF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BA497E">
              <w:rPr>
                <w:rFonts w:asciiTheme="majorBidi" w:hAnsiTheme="majorBidi" w:cstheme="majorBidi"/>
              </w:rPr>
              <w:t>Develops tools, analyzes data, and monitors follow-up.</w:t>
            </w:r>
          </w:p>
        </w:tc>
      </w:tr>
      <w:tr w:rsidR="00463CFF" w:rsidRPr="00BA497E" w:rsidTr="00D55684">
        <w:tc>
          <w:tcPr>
            <w:tcW w:w="0" w:type="auto"/>
            <w:hideMark/>
          </w:tcPr>
          <w:p w:rsidR="00463CFF" w:rsidRPr="00BA497E" w:rsidRDefault="00463CFF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BA497E">
              <w:rPr>
                <w:rFonts w:asciiTheme="majorBidi" w:hAnsiTheme="majorBidi" w:cstheme="majorBidi"/>
              </w:rPr>
              <w:t>Feedback and Engagement Committee (FEC)</w:t>
            </w:r>
          </w:p>
        </w:tc>
        <w:tc>
          <w:tcPr>
            <w:tcW w:w="0" w:type="auto"/>
            <w:hideMark/>
          </w:tcPr>
          <w:p w:rsidR="00463CFF" w:rsidRPr="00BA497E" w:rsidRDefault="00463CFF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BA497E">
              <w:rPr>
                <w:rFonts w:asciiTheme="majorBidi" w:hAnsiTheme="majorBidi" w:cstheme="majorBidi"/>
              </w:rPr>
              <w:t>Coordinates stakeholder feedback activities.</w:t>
            </w:r>
          </w:p>
        </w:tc>
      </w:tr>
      <w:tr w:rsidR="00463CFF" w:rsidRPr="00BA497E" w:rsidTr="00D55684">
        <w:tc>
          <w:tcPr>
            <w:tcW w:w="0" w:type="auto"/>
            <w:hideMark/>
          </w:tcPr>
          <w:p w:rsidR="00463CFF" w:rsidRPr="00BA497E" w:rsidRDefault="00463CFF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BA497E">
              <w:rPr>
                <w:rFonts w:asciiTheme="majorBidi" w:hAnsiTheme="majorBidi" w:cstheme="majorBidi"/>
              </w:rPr>
              <w:t>Deans &amp; Heads</w:t>
            </w:r>
          </w:p>
        </w:tc>
        <w:tc>
          <w:tcPr>
            <w:tcW w:w="0" w:type="auto"/>
            <w:hideMark/>
          </w:tcPr>
          <w:p w:rsidR="00463CFF" w:rsidRPr="00BA497E" w:rsidRDefault="00463CFF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BA497E">
              <w:rPr>
                <w:rFonts w:asciiTheme="majorBidi" w:hAnsiTheme="majorBidi" w:cstheme="majorBidi"/>
              </w:rPr>
              <w:t>Implement action plans and monitor departmental improvements.</w:t>
            </w:r>
          </w:p>
        </w:tc>
      </w:tr>
      <w:tr w:rsidR="00463CFF" w:rsidRPr="00BA497E" w:rsidTr="00D55684">
        <w:tc>
          <w:tcPr>
            <w:tcW w:w="0" w:type="auto"/>
            <w:hideMark/>
          </w:tcPr>
          <w:p w:rsidR="00463CFF" w:rsidRPr="00BA497E" w:rsidRDefault="00463CFF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BA497E">
              <w:rPr>
                <w:rFonts w:asciiTheme="majorBidi" w:hAnsiTheme="majorBidi" w:cstheme="majorBidi"/>
              </w:rPr>
              <w:t>Academic &amp; Administrative Staff</w:t>
            </w:r>
          </w:p>
        </w:tc>
        <w:tc>
          <w:tcPr>
            <w:tcW w:w="0" w:type="auto"/>
            <w:hideMark/>
          </w:tcPr>
          <w:p w:rsidR="00463CFF" w:rsidRPr="00BA497E" w:rsidRDefault="00463CFF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BA497E">
              <w:rPr>
                <w:rFonts w:asciiTheme="majorBidi" w:hAnsiTheme="majorBidi" w:cstheme="majorBidi"/>
              </w:rPr>
              <w:t>Participate in surveys and act on feedback.</w:t>
            </w:r>
          </w:p>
        </w:tc>
      </w:tr>
      <w:tr w:rsidR="00463CFF" w:rsidRPr="00BA497E" w:rsidTr="00D55684">
        <w:tc>
          <w:tcPr>
            <w:tcW w:w="0" w:type="auto"/>
            <w:hideMark/>
          </w:tcPr>
          <w:p w:rsidR="00463CFF" w:rsidRPr="00BA497E" w:rsidRDefault="00463CFF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BA497E">
              <w:rPr>
                <w:rFonts w:asciiTheme="majorBidi" w:hAnsiTheme="majorBidi" w:cstheme="majorBidi"/>
              </w:rPr>
              <w:t>Students &amp; Stakeholders</w:t>
            </w:r>
          </w:p>
        </w:tc>
        <w:tc>
          <w:tcPr>
            <w:tcW w:w="0" w:type="auto"/>
            <w:hideMark/>
          </w:tcPr>
          <w:p w:rsidR="00463CFF" w:rsidRPr="00BA497E" w:rsidRDefault="00463CFF" w:rsidP="00D55684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BA497E">
              <w:rPr>
                <w:rFonts w:asciiTheme="majorBidi" w:hAnsiTheme="majorBidi" w:cstheme="majorBidi"/>
              </w:rPr>
              <w:t>Provide honest and constructive feedback.</w:t>
            </w:r>
          </w:p>
        </w:tc>
      </w:tr>
    </w:tbl>
    <w:p w:rsidR="00463CFF" w:rsidRDefault="00463CFF" w:rsidP="00463CFF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63CFF" w:rsidRDefault="00463CFF" w:rsidP="00463CFF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63CFF" w:rsidRPr="00BA497E" w:rsidRDefault="00463CFF" w:rsidP="00463CFF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63CFF" w:rsidRPr="00BA497E" w:rsidRDefault="00463CFF" w:rsidP="00463CF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A497E">
        <w:rPr>
          <w:rFonts w:asciiTheme="majorBidi" w:hAnsiTheme="majorBidi" w:cstheme="majorBidi"/>
          <w:b/>
          <w:bCs/>
        </w:rPr>
        <w:t>12. Review and Amendment</w:t>
      </w:r>
    </w:p>
    <w:p w:rsidR="00463CFF" w:rsidRPr="00BA497E" w:rsidRDefault="00463CFF" w:rsidP="00463CFF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</w:rPr>
        <w:t>This policy shall be reviewed every three (3) years or earlier if required by changes in QA standards.</w:t>
      </w:r>
    </w:p>
    <w:p w:rsidR="00463CFF" w:rsidRPr="00BA497E" w:rsidRDefault="00463CFF" w:rsidP="00463CFF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</w:rPr>
        <w:t>Amendments proposed by FEC, endorsed by IQAC, and approved by the Governing Board.</w:t>
      </w:r>
    </w:p>
    <w:p w:rsidR="00463CFF" w:rsidRPr="00BA497E" w:rsidRDefault="00463CFF" w:rsidP="00463CFF">
      <w:pPr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</w:rPr>
        <w:t>All revisions documented in the Policy Version Register.</w:t>
      </w:r>
    </w:p>
    <w:p w:rsidR="00463CFF" w:rsidRPr="00BA497E" w:rsidRDefault="00463CFF" w:rsidP="00463CFF">
      <w:pPr>
        <w:spacing w:after="0" w:line="360" w:lineRule="auto"/>
        <w:jc w:val="both"/>
        <w:rPr>
          <w:rFonts w:asciiTheme="majorBidi" w:hAnsiTheme="majorBidi" w:cstheme="majorBidi"/>
        </w:rPr>
      </w:pPr>
    </w:p>
    <w:p w:rsidR="00463CFF" w:rsidRPr="00BA497E" w:rsidRDefault="00463CFF" w:rsidP="00463CFF">
      <w:pPr>
        <w:spacing w:after="0" w:line="360" w:lineRule="auto"/>
        <w:jc w:val="both"/>
        <w:rPr>
          <w:rFonts w:asciiTheme="majorBidi" w:hAnsiTheme="majorBidi" w:cstheme="majorBidi"/>
          <w:b/>
          <w:bCs/>
        </w:rPr>
      </w:pPr>
      <w:r w:rsidRPr="00BA497E">
        <w:rPr>
          <w:rFonts w:asciiTheme="majorBidi" w:hAnsiTheme="majorBidi" w:cstheme="majorBidi"/>
          <w:b/>
          <w:bCs/>
        </w:rPr>
        <w:t>13. Related Documents</w:t>
      </w:r>
    </w:p>
    <w:p w:rsidR="00463CFF" w:rsidRPr="00BA497E" w:rsidRDefault="00463CFF" w:rsidP="00463CFF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</w:rPr>
        <w:t>Teaching and Learning Policy</w:t>
      </w:r>
    </w:p>
    <w:p w:rsidR="00463CFF" w:rsidRPr="00BA497E" w:rsidRDefault="00463CFF" w:rsidP="00463CFF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</w:rPr>
        <w:t>Assessment and Examination Policy</w:t>
      </w:r>
    </w:p>
    <w:p w:rsidR="00463CFF" w:rsidRPr="00BA497E" w:rsidRDefault="00463CFF" w:rsidP="00463CFF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</w:rPr>
        <w:t>Internal and External Review Mechanism Policy</w:t>
      </w:r>
    </w:p>
    <w:p w:rsidR="00463CFF" w:rsidRPr="00BA497E" w:rsidRDefault="00463CFF" w:rsidP="00463CFF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</w:rPr>
        <w:t>Institutional Quality Assurance Framework</w:t>
      </w:r>
    </w:p>
    <w:p w:rsidR="00463CFF" w:rsidRPr="00BA497E" w:rsidRDefault="00463CFF" w:rsidP="00463CFF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</w:rPr>
        <w:t>Student Charter</w:t>
      </w:r>
    </w:p>
    <w:p w:rsidR="00463CFF" w:rsidRPr="00BA497E" w:rsidRDefault="00463CFF" w:rsidP="00463CFF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</w:rPr>
        <w:t>Staff Development Policy</w:t>
      </w:r>
    </w:p>
    <w:p w:rsidR="00463CFF" w:rsidRPr="00BA497E" w:rsidRDefault="00463CFF" w:rsidP="00463CFF">
      <w:pPr>
        <w:numPr>
          <w:ilvl w:val="0"/>
          <w:numId w:val="18"/>
        </w:numPr>
        <w:spacing w:after="0" w:line="360" w:lineRule="auto"/>
        <w:jc w:val="both"/>
        <w:rPr>
          <w:rFonts w:asciiTheme="majorBidi" w:hAnsiTheme="majorBidi" w:cstheme="majorBidi"/>
        </w:rPr>
      </w:pPr>
      <w:r w:rsidRPr="00BA497E">
        <w:rPr>
          <w:rFonts w:asciiTheme="majorBidi" w:hAnsiTheme="majorBidi" w:cstheme="majorBidi"/>
        </w:rPr>
        <w:t>SLQF and QAAC Review Guidelines</w:t>
      </w:r>
    </w:p>
    <w:p w:rsidR="00AC76E0" w:rsidRPr="00463CFF" w:rsidRDefault="00463CFF" w:rsidP="00463CFF"/>
    <w:sectPr w:rsidR="00AC76E0" w:rsidRPr="00463C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938FC"/>
    <w:multiLevelType w:val="multilevel"/>
    <w:tmpl w:val="A314A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C67D4"/>
    <w:multiLevelType w:val="multilevel"/>
    <w:tmpl w:val="01B25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2A6697"/>
    <w:multiLevelType w:val="multilevel"/>
    <w:tmpl w:val="EAAEB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97FC3"/>
    <w:multiLevelType w:val="multilevel"/>
    <w:tmpl w:val="833A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C55A5F"/>
    <w:multiLevelType w:val="multilevel"/>
    <w:tmpl w:val="524C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734DBD"/>
    <w:multiLevelType w:val="multilevel"/>
    <w:tmpl w:val="3D647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F809C5"/>
    <w:multiLevelType w:val="multilevel"/>
    <w:tmpl w:val="1C985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5A2F59"/>
    <w:multiLevelType w:val="multilevel"/>
    <w:tmpl w:val="4CD60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F32A4B"/>
    <w:multiLevelType w:val="multilevel"/>
    <w:tmpl w:val="7744D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8E2CB1"/>
    <w:multiLevelType w:val="multilevel"/>
    <w:tmpl w:val="87DEE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A851A2"/>
    <w:multiLevelType w:val="multilevel"/>
    <w:tmpl w:val="F38E2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F52410"/>
    <w:multiLevelType w:val="multilevel"/>
    <w:tmpl w:val="6A64F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4B0914"/>
    <w:multiLevelType w:val="multilevel"/>
    <w:tmpl w:val="D28E4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2101BC"/>
    <w:multiLevelType w:val="multilevel"/>
    <w:tmpl w:val="82707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B929B2"/>
    <w:multiLevelType w:val="multilevel"/>
    <w:tmpl w:val="90D4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405B28"/>
    <w:multiLevelType w:val="multilevel"/>
    <w:tmpl w:val="98661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667F6E"/>
    <w:multiLevelType w:val="multilevel"/>
    <w:tmpl w:val="EB64F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AC2286"/>
    <w:multiLevelType w:val="multilevel"/>
    <w:tmpl w:val="5332F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5"/>
  </w:num>
  <w:num w:numId="3">
    <w:abstractNumId w:val="3"/>
  </w:num>
  <w:num w:numId="4">
    <w:abstractNumId w:val="16"/>
  </w:num>
  <w:num w:numId="5">
    <w:abstractNumId w:val="17"/>
  </w:num>
  <w:num w:numId="6">
    <w:abstractNumId w:val="5"/>
  </w:num>
  <w:num w:numId="7">
    <w:abstractNumId w:val="4"/>
  </w:num>
  <w:num w:numId="8">
    <w:abstractNumId w:val="1"/>
  </w:num>
  <w:num w:numId="9">
    <w:abstractNumId w:val="13"/>
  </w:num>
  <w:num w:numId="10">
    <w:abstractNumId w:val="6"/>
  </w:num>
  <w:num w:numId="11">
    <w:abstractNumId w:val="2"/>
  </w:num>
  <w:num w:numId="12">
    <w:abstractNumId w:val="14"/>
  </w:num>
  <w:num w:numId="13">
    <w:abstractNumId w:val="7"/>
  </w:num>
  <w:num w:numId="14">
    <w:abstractNumId w:val="11"/>
  </w:num>
  <w:num w:numId="15">
    <w:abstractNumId w:val="8"/>
  </w:num>
  <w:num w:numId="16">
    <w:abstractNumId w:val="0"/>
  </w:num>
  <w:num w:numId="17">
    <w:abstractNumId w:val="9"/>
  </w:num>
  <w:num w:numId="18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E8"/>
    <w:rsid w:val="00015D97"/>
    <w:rsid w:val="000411F5"/>
    <w:rsid w:val="000A7626"/>
    <w:rsid w:val="001B3D42"/>
    <w:rsid w:val="003843A1"/>
    <w:rsid w:val="00463CFF"/>
    <w:rsid w:val="005A5316"/>
    <w:rsid w:val="008014A6"/>
    <w:rsid w:val="00827CE8"/>
    <w:rsid w:val="008928FF"/>
    <w:rsid w:val="009A517E"/>
    <w:rsid w:val="00A30957"/>
    <w:rsid w:val="00A46BAC"/>
    <w:rsid w:val="00B66F02"/>
    <w:rsid w:val="00BB50B5"/>
    <w:rsid w:val="00D168DA"/>
    <w:rsid w:val="00E26E9F"/>
    <w:rsid w:val="00E52113"/>
    <w:rsid w:val="00E714BF"/>
    <w:rsid w:val="00E921EE"/>
    <w:rsid w:val="00EB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6F852"/>
  <w15:chartTrackingRefBased/>
  <w15:docId w15:val="{8D7DF50D-A6D7-4FEB-89AE-DF3EFEE6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7CE8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7CE8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TWINTECH</dc:creator>
  <cp:keywords/>
  <dc:description/>
  <cp:lastModifiedBy>TWINTECH</cp:lastModifiedBy>
  <cp:revision>2</cp:revision>
  <dcterms:created xsi:type="dcterms:W3CDTF">2025-12-15T08:44:00Z</dcterms:created>
  <dcterms:modified xsi:type="dcterms:W3CDTF">2025-12-15T08:44:00Z</dcterms:modified>
</cp:coreProperties>
</file>