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E6E" w:rsidRPr="00746678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746678">
        <w:rPr>
          <w:rFonts w:asciiTheme="majorBidi" w:hAnsiTheme="majorBidi" w:cstheme="majorBidi"/>
          <w:b/>
          <w:bCs/>
        </w:rPr>
        <w:t>Infortec</w:t>
      </w:r>
      <w:proofErr w:type="spellEnd"/>
      <w:r w:rsidRPr="00746678">
        <w:rPr>
          <w:rFonts w:asciiTheme="majorBidi" w:hAnsiTheme="majorBidi" w:cstheme="majorBidi"/>
          <w:b/>
          <w:bCs/>
        </w:rPr>
        <w:t xml:space="preserve"> International Technologies 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893EBC">
        <w:rPr>
          <w:rFonts w:asciiTheme="majorBidi" w:hAnsiTheme="majorBidi" w:cstheme="majorBidi"/>
          <w:b/>
          <w:bCs/>
        </w:rPr>
        <w:t>Policy Implementation and Monitoring Procedure</w:t>
      </w:r>
    </w:p>
    <w:p w:rsidR="00F64E6E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bookmarkEnd w:id="0"/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893EBC">
        <w:rPr>
          <w:rFonts w:asciiTheme="majorBidi" w:hAnsiTheme="majorBidi" w:cstheme="majorBidi"/>
        </w:rPr>
        <w:t>Infortec</w:t>
      </w:r>
      <w:proofErr w:type="spellEnd"/>
      <w:r w:rsidRPr="00893EBC">
        <w:rPr>
          <w:rFonts w:asciiTheme="majorBidi" w:hAnsiTheme="majorBidi" w:cstheme="majorBidi"/>
        </w:rPr>
        <w:t>/IQAC/P/049/11/25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1570"/>
        <w:gridCol w:w="1481"/>
        <w:gridCol w:w="1889"/>
        <w:gridCol w:w="1945"/>
      </w:tblGrid>
      <w:tr w:rsidR="00F64E6E" w:rsidRPr="00893EBC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F64E6E" w:rsidRPr="00893EBC" w:rsidTr="00D55684"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[Month, Year]</w:t>
            </w:r>
          </w:p>
        </w:tc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[Month, Year + 3]</w:t>
            </w:r>
          </w:p>
        </w:tc>
      </w:tr>
    </w:tbl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1. Preamble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Policies must not only be developed but also implemented effectively and monitored continuously.</w:t>
      </w:r>
      <w:r w:rsidRPr="00893EBC">
        <w:rPr>
          <w:rFonts w:asciiTheme="majorBidi" w:hAnsiTheme="majorBidi" w:cstheme="majorBidi"/>
        </w:rPr>
        <w:br/>
        <w:t>This ensures accountability, compliance, and institutional quality culture.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2. Policy Statement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The University Division commits to a structured, monitored, and accountable implementation process for all approved policies.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3. Objectives</w:t>
      </w:r>
    </w:p>
    <w:p w:rsidR="00F64E6E" w:rsidRPr="00893EBC" w:rsidRDefault="00F64E6E" w:rsidP="00F64E6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Ensure policy operationalization</w:t>
      </w:r>
    </w:p>
    <w:p w:rsidR="00F64E6E" w:rsidRPr="00893EBC" w:rsidRDefault="00F64E6E" w:rsidP="00F64E6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Define clear implementation responsibilities</w:t>
      </w:r>
    </w:p>
    <w:p w:rsidR="00F64E6E" w:rsidRPr="00893EBC" w:rsidRDefault="00F64E6E" w:rsidP="00F64E6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Establish monitoring mechanisms</w:t>
      </w:r>
    </w:p>
    <w:p w:rsidR="00F64E6E" w:rsidRPr="00893EBC" w:rsidRDefault="00F64E6E" w:rsidP="00F64E6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Ensure compliance with QAAC standards</w:t>
      </w:r>
    </w:p>
    <w:p w:rsidR="00F64E6E" w:rsidRPr="00893EBC" w:rsidRDefault="00F64E6E" w:rsidP="00F64E6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Support continuous improvement</w:t>
      </w:r>
    </w:p>
    <w:p w:rsidR="00F64E6E" w:rsidRPr="00893EBC" w:rsidRDefault="00F64E6E" w:rsidP="00F64E6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Provide reporting mechanisms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4. Scope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 xml:space="preserve">Applies to </w:t>
      </w:r>
      <w:r w:rsidRPr="00893EBC">
        <w:rPr>
          <w:rFonts w:asciiTheme="majorBidi" w:hAnsiTheme="majorBidi" w:cstheme="majorBidi"/>
          <w:i/>
          <w:iCs/>
        </w:rPr>
        <w:t>all</w:t>
      </w:r>
      <w:r w:rsidRPr="00893EBC">
        <w:rPr>
          <w:rFonts w:asciiTheme="majorBidi" w:hAnsiTheme="majorBidi" w:cstheme="majorBidi"/>
        </w:rPr>
        <w:t xml:space="preserve"> approved institutional policies.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5. Implementation Procedure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5.1 Assignment of Responsibility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Each policy must identify:</w:t>
      </w:r>
    </w:p>
    <w:p w:rsidR="00F64E6E" w:rsidRPr="00893EBC" w:rsidRDefault="00F64E6E" w:rsidP="00F64E6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Lead division</w:t>
      </w:r>
    </w:p>
    <w:p w:rsidR="00F64E6E" w:rsidRPr="00893EBC" w:rsidRDefault="00F64E6E" w:rsidP="00F64E6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Supporting units</w:t>
      </w:r>
    </w:p>
    <w:p w:rsidR="00F64E6E" w:rsidRPr="00893EBC" w:rsidRDefault="00F64E6E" w:rsidP="00F64E6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lastRenderedPageBreak/>
        <w:t>Reporting lines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5.2 Implementation Plan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Each implementation plan shall include:</w:t>
      </w:r>
    </w:p>
    <w:p w:rsidR="00F64E6E" w:rsidRPr="00893EBC" w:rsidRDefault="00F64E6E" w:rsidP="00F64E6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Activities</w:t>
      </w:r>
    </w:p>
    <w:p w:rsidR="00F64E6E" w:rsidRPr="00893EBC" w:rsidRDefault="00F64E6E" w:rsidP="00F64E6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Timelines</w:t>
      </w:r>
    </w:p>
    <w:p w:rsidR="00F64E6E" w:rsidRPr="00893EBC" w:rsidRDefault="00F64E6E" w:rsidP="00F64E6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Responsible persons</w:t>
      </w:r>
    </w:p>
    <w:p w:rsidR="00F64E6E" w:rsidRPr="00893EBC" w:rsidRDefault="00F64E6E" w:rsidP="00F64E6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Required resources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5.3 Capacity Building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 xml:space="preserve">Training </w:t>
      </w:r>
      <w:proofErr w:type="spellStart"/>
      <w:r w:rsidRPr="00893EBC">
        <w:rPr>
          <w:rFonts w:asciiTheme="majorBidi" w:hAnsiTheme="majorBidi" w:cstheme="majorBidi"/>
        </w:rPr>
        <w:t>programmes</w:t>
      </w:r>
      <w:proofErr w:type="spellEnd"/>
      <w:r w:rsidRPr="00893EBC">
        <w:rPr>
          <w:rFonts w:asciiTheme="majorBidi" w:hAnsiTheme="majorBidi" w:cstheme="majorBidi"/>
        </w:rPr>
        <w:t xml:space="preserve"> must be provided by IQAC.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5.4 Communication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Policies must be:</w:t>
      </w:r>
    </w:p>
    <w:p w:rsidR="00F64E6E" w:rsidRPr="00893EBC" w:rsidRDefault="00F64E6E" w:rsidP="00F64E6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Circulated to all staff</w:t>
      </w:r>
    </w:p>
    <w:p w:rsidR="00F64E6E" w:rsidRPr="00893EBC" w:rsidRDefault="00F64E6E" w:rsidP="00F64E6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Presented in staff briefings</w:t>
      </w:r>
    </w:p>
    <w:p w:rsidR="00F64E6E" w:rsidRPr="00893EBC" w:rsidRDefault="00F64E6E" w:rsidP="00F64E6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Uploaded to policy repository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 Monitoring Framework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6.1 IQAC Monitoring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IQAC monitors:</w:t>
      </w:r>
    </w:p>
    <w:p w:rsidR="00F64E6E" w:rsidRPr="00893EBC" w:rsidRDefault="00F64E6E" w:rsidP="00F64E6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Compliance</w:t>
      </w:r>
    </w:p>
    <w:p w:rsidR="00F64E6E" w:rsidRPr="00893EBC" w:rsidRDefault="00F64E6E" w:rsidP="00F64E6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KPI achievement</w:t>
      </w:r>
    </w:p>
    <w:p w:rsidR="00F64E6E" w:rsidRPr="00893EBC" w:rsidRDefault="00F64E6E" w:rsidP="00F64E6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Documentation</w:t>
      </w:r>
    </w:p>
    <w:p w:rsidR="00F64E6E" w:rsidRPr="00893EBC" w:rsidRDefault="00F64E6E" w:rsidP="00F64E6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Reporting cycles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6.2 Annual Compliance Review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Departments submit:</w:t>
      </w:r>
    </w:p>
    <w:p w:rsidR="00F64E6E" w:rsidRPr="00893EBC" w:rsidRDefault="00F64E6E" w:rsidP="00F64E6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Policy implementation reports</w:t>
      </w:r>
    </w:p>
    <w:p w:rsidR="00F64E6E" w:rsidRPr="00893EBC" w:rsidRDefault="00F64E6E" w:rsidP="00F64E6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Evidence and KPIs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6.3 Audit and Verification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Internal reviews assess:</w:t>
      </w:r>
    </w:p>
    <w:p w:rsidR="00F64E6E" w:rsidRPr="00893EBC" w:rsidRDefault="00F64E6E" w:rsidP="00F64E6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Completeness</w:t>
      </w:r>
    </w:p>
    <w:p w:rsidR="00F64E6E" w:rsidRPr="00893EBC" w:rsidRDefault="00F64E6E" w:rsidP="00F64E6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Effectiveness</w:t>
      </w:r>
    </w:p>
    <w:p w:rsidR="00F64E6E" w:rsidRPr="00893EBC" w:rsidRDefault="00F64E6E" w:rsidP="00F64E6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Risks</w:t>
      </w:r>
    </w:p>
    <w:p w:rsidR="00F64E6E" w:rsidRPr="00893EBC" w:rsidRDefault="00F64E6E" w:rsidP="00F64E6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Gaps in enforcement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6.4 Corrective Actions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Identified issues must have:</w:t>
      </w:r>
    </w:p>
    <w:p w:rsidR="00F64E6E" w:rsidRPr="00893EBC" w:rsidRDefault="00F64E6E" w:rsidP="00F64E6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lastRenderedPageBreak/>
        <w:t>Action plan</w:t>
      </w:r>
    </w:p>
    <w:p w:rsidR="00F64E6E" w:rsidRPr="00893EBC" w:rsidRDefault="00F64E6E" w:rsidP="00F64E6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Responsible person</w:t>
      </w:r>
    </w:p>
    <w:p w:rsidR="00F64E6E" w:rsidRPr="00893EBC" w:rsidRDefault="00F64E6E" w:rsidP="00F64E6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Deadline</w:t>
      </w:r>
    </w:p>
    <w:p w:rsidR="00F64E6E" w:rsidRPr="00893EBC" w:rsidRDefault="00F64E6E" w:rsidP="00F64E6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Follow-up verification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7. Reporting</w:t>
      </w:r>
    </w:p>
    <w:p w:rsidR="00F64E6E" w:rsidRPr="00893EBC" w:rsidRDefault="00F64E6E" w:rsidP="00F64E6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Quarterly reports from departments to IQAC</w:t>
      </w:r>
    </w:p>
    <w:p w:rsidR="00F64E6E" w:rsidRPr="00893EBC" w:rsidRDefault="00F64E6E" w:rsidP="00F64E6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Annual consolidated report from IQAC to Senate and Governing Board</w:t>
      </w: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8.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3022"/>
      </w:tblGrid>
      <w:tr w:rsidR="00F64E6E" w:rsidRPr="00893EBC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Role</w:t>
            </w:r>
          </w:p>
        </w:tc>
      </w:tr>
      <w:tr w:rsidR="00F64E6E" w:rsidRPr="00893EBC" w:rsidTr="00D55684"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Oversight</w:t>
            </w:r>
          </w:p>
        </w:tc>
      </w:tr>
      <w:tr w:rsidR="00F64E6E" w:rsidRPr="00893EBC" w:rsidTr="00D55684"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Ensures academic alignment</w:t>
            </w:r>
          </w:p>
        </w:tc>
      </w:tr>
      <w:tr w:rsidR="00F64E6E" w:rsidRPr="00893EBC" w:rsidTr="00D55684"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Monitoring and compliance</w:t>
            </w:r>
          </w:p>
        </w:tc>
      </w:tr>
      <w:tr w:rsidR="00F64E6E" w:rsidRPr="00893EBC" w:rsidTr="00D55684"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PIC</w:t>
            </w:r>
          </w:p>
        </w:tc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Implementation support</w:t>
            </w:r>
          </w:p>
        </w:tc>
      </w:tr>
      <w:tr w:rsidR="00F64E6E" w:rsidRPr="00893EBC" w:rsidTr="00D55684"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Heads</w:t>
            </w:r>
          </w:p>
        </w:tc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Department-level monitoring</w:t>
            </w:r>
          </w:p>
        </w:tc>
      </w:tr>
      <w:tr w:rsidR="00F64E6E" w:rsidRPr="00893EBC" w:rsidTr="00D55684"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Staff</w:t>
            </w:r>
          </w:p>
        </w:tc>
        <w:tc>
          <w:tcPr>
            <w:tcW w:w="0" w:type="auto"/>
            <w:hideMark/>
          </w:tcPr>
          <w:p w:rsidR="00F64E6E" w:rsidRPr="00893EBC" w:rsidRDefault="00F64E6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Compliance with procedures</w:t>
            </w:r>
          </w:p>
        </w:tc>
      </w:tr>
    </w:tbl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64E6E" w:rsidRPr="00893EBC" w:rsidRDefault="00F64E6E" w:rsidP="00F64E6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9. Related Documents</w:t>
      </w:r>
    </w:p>
    <w:p w:rsidR="00F64E6E" w:rsidRPr="00893EBC" w:rsidRDefault="00F64E6E" w:rsidP="00F64E6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Policy Development Procedure</w:t>
      </w:r>
    </w:p>
    <w:p w:rsidR="00F64E6E" w:rsidRPr="00893EBC" w:rsidRDefault="00F64E6E" w:rsidP="00F64E6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Document Control Policy</w:t>
      </w:r>
    </w:p>
    <w:p w:rsidR="00F64E6E" w:rsidRPr="00893EBC" w:rsidRDefault="00F64E6E" w:rsidP="00F64E6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QA Manual</w:t>
      </w:r>
    </w:p>
    <w:p w:rsidR="00AC76E0" w:rsidRPr="00F64E6E" w:rsidRDefault="00F64E6E" w:rsidP="00F64E6E"/>
    <w:sectPr w:rsidR="00AC76E0" w:rsidRPr="00F64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29C0"/>
    <w:multiLevelType w:val="multilevel"/>
    <w:tmpl w:val="C83E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76984"/>
    <w:multiLevelType w:val="multilevel"/>
    <w:tmpl w:val="5E3E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13CDF"/>
    <w:multiLevelType w:val="multilevel"/>
    <w:tmpl w:val="D146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508B2"/>
    <w:multiLevelType w:val="multilevel"/>
    <w:tmpl w:val="94CA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E3843"/>
    <w:multiLevelType w:val="multilevel"/>
    <w:tmpl w:val="4B80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571D3"/>
    <w:multiLevelType w:val="multilevel"/>
    <w:tmpl w:val="01D0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56516"/>
    <w:multiLevelType w:val="multilevel"/>
    <w:tmpl w:val="B1D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036C1"/>
    <w:multiLevelType w:val="multilevel"/>
    <w:tmpl w:val="9E36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05892"/>
    <w:multiLevelType w:val="multilevel"/>
    <w:tmpl w:val="3EF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84626"/>
    <w:multiLevelType w:val="multilevel"/>
    <w:tmpl w:val="C780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16AE0"/>
    <w:rsid w:val="00032823"/>
    <w:rsid w:val="000C017F"/>
    <w:rsid w:val="0015631D"/>
    <w:rsid w:val="00356F40"/>
    <w:rsid w:val="00357022"/>
    <w:rsid w:val="003712F0"/>
    <w:rsid w:val="004B7DAD"/>
    <w:rsid w:val="004D0636"/>
    <w:rsid w:val="004F02CE"/>
    <w:rsid w:val="00521C0E"/>
    <w:rsid w:val="005614C5"/>
    <w:rsid w:val="0089148B"/>
    <w:rsid w:val="00936F09"/>
    <w:rsid w:val="00956DAA"/>
    <w:rsid w:val="009A517E"/>
    <w:rsid w:val="00A60B81"/>
    <w:rsid w:val="00B92D1D"/>
    <w:rsid w:val="00BB65C7"/>
    <w:rsid w:val="00C72E47"/>
    <w:rsid w:val="00CE02AC"/>
    <w:rsid w:val="00D168DA"/>
    <w:rsid w:val="00DF6516"/>
    <w:rsid w:val="00F20B16"/>
    <w:rsid w:val="00F64E6E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2025-12-15T10:53:00Z</dcterms:created>
  <dcterms:modified xsi:type="dcterms:W3CDTF">2025-12-15T10:53:00Z</dcterms:modified>
</cp:coreProperties>
</file>